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7421DA4" w14:textId="265D23FF" w:rsidR="001875F8" w:rsidRPr="001875F8" w:rsidRDefault="001875F8" w:rsidP="001875F8">
      <w:pPr>
        <w:spacing w:line="240" w:lineRule="auto"/>
        <w:jc w:val="center"/>
        <w:rPr>
          <w:rFonts w:ascii="Helvetica" w:hAnsi="Helvetica" w:cs="Helvetica"/>
          <w:b/>
          <w:bCs/>
          <w:i/>
          <w:iCs/>
          <w:color w:val="232323"/>
          <w:sz w:val="36"/>
          <w:szCs w:val="36"/>
          <w:shd w:val="clear" w:color="auto" w:fill="FFFFFF"/>
        </w:rPr>
      </w:pPr>
      <w:r w:rsidRPr="001875F8">
        <w:rPr>
          <w:rFonts w:ascii="Helvetica" w:hAnsi="Helvetica" w:cs="Helvetica"/>
          <w:b/>
          <w:bCs/>
          <w:i/>
          <w:iCs/>
          <w:color w:val="232323"/>
          <w:sz w:val="36"/>
          <w:szCs w:val="36"/>
          <w:shd w:val="clear" w:color="auto" w:fill="FFFFFF"/>
        </w:rPr>
        <w:t>CITI Bike Analysis of 2019</w:t>
      </w:r>
      <w:r w:rsidR="0067126E">
        <w:rPr>
          <w:rFonts w:ascii="Helvetica" w:hAnsi="Helvetica" w:cs="Helvetica"/>
          <w:b/>
          <w:bCs/>
          <w:i/>
          <w:iCs/>
          <w:color w:val="232323"/>
          <w:sz w:val="36"/>
          <w:szCs w:val="36"/>
          <w:shd w:val="clear" w:color="auto" w:fill="FFFFFF"/>
        </w:rPr>
        <w:t xml:space="preserve"> – New York City</w:t>
      </w:r>
    </w:p>
    <w:p w14:paraId="2697CDB3" w14:textId="77777777" w:rsidR="001875F8" w:rsidRDefault="001875F8" w:rsidP="001875F8">
      <w:pPr>
        <w:spacing w:line="240" w:lineRule="auto"/>
        <w:rPr>
          <w:rFonts w:ascii="Helvetica" w:hAnsi="Helvetica" w:cs="Helvetica"/>
          <w:color w:val="232323"/>
          <w:sz w:val="27"/>
          <w:szCs w:val="27"/>
          <w:shd w:val="clear" w:color="auto" w:fill="FFFFFF"/>
        </w:rPr>
      </w:pPr>
    </w:p>
    <w:p w14:paraId="1083BF1F" w14:textId="0E77D7A0" w:rsidR="009F1B8C" w:rsidRPr="00E0255C" w:rsidRDefault="001875F8" w:rsidP="001875F8">
      <w:pPr>
        <w:spacing w:line="240" w:lineRule="auto"/>
        <w:rPr>
          <w:rFonts w:ascii="Helvetica" w:hAnsi="Helvetica" w:cs="Helvetica"/>
          <w:color w:val="232323"/>
          <w:sz w:val="24"/>
          <w:szCs w:val="24"/>
          <w:shd w:val="clear" w:color="auto" w:fill="FFFFFF"/>
        </w:rPr>
      </w:pPr>
      <w:r w:rsidRPr="00E0255C">
        <w:rPr>
          <w:rFonts w:ascii="Helvetica" w:hAnsi="Helvetica" w:cs="Helvetica"/>
          <w:color w:val="232323"/>
          <w:sz w:val="24"/>
          <w:szCs w:val="24"/>
          <w:shd w:val="clear" w:color="auto" w:fill="FFFFFF"/>
        </w:rPr>
        <w:t xml:space="preserve">The Citi Bike data includes: </w:t>
      </w:r>
    </w:p>
    <w:p w14:paraId="4CF32F72" w14:textId="77777777" w:rsidR="009F1B8C" w:rsidRPr="009F1B8C" w:rsidRDefault="009F1B8C" w:rsidP="001875F8">
      <w:pPr>
        <w:numPr>
          <w:ilvl w:val="0"/>
          <w:numId w:val="1"/>
        </w:numPr>
        <w:shd w:val="clear" w:color="auto" w:fill="FFFFFF"/>
        <w:spacing w:after="0" w:line="240" w:lineRule="auto"/>
        <w:jc w:val="both"/>
        <w:rPr>
          <w:rFonts w:ascii="Helvetica" w:eastAsia="Times New Roman" w:hAnsi="Helvetica" w:cs="Helvetica"/>
          <w:color w:val="232323"/>
          <w:sz w:val="24"/>
          <w:szCs w:val="24"/>
        </w:rPr>
      </w:pPr>
      <w:r w:rsidRPr="009F1B8C">
        <w:rPr>
          <w:rFonts w:ascii="Helvetica" w:eastAsia="Times New Roman" w:hAnsi="Helvetica" w:cs="Helvetica"/>
          <w:color w:val="232323"/>
          <w:sz w:val="24"/>
          <w:szCs w:val="24"/>
        </w:rPr>
        <w:t>Trip Duration (seconds)</w:t>
      </w:r>
    </w:p>
    <w:p w14:paraId="28700148" w14:textId="77777777" w:rsidR="009F1B8C" w:rsidRPr="009F1B8C" w:rsidRDefault="009F1B8C" w:rsidP="001875F8">
      <w:pPr>
        <w:numPr>
          <w:ilvl w:val="0"/>
          <w:numId w:val="1"/>
        </w:numPr>
        <w:shd w:val="clear" w:color="auto" w:fill="FFFFFF"/>
        <w:spacing w:before="100" w:beforeAutospacing="1" w:after="100" w:afterAutospacing="1" w:line="240" w:lineRule="auto"/>
        <w:jc w:val="both"/>
        <w:rPr>
          <w:rFonts w:ascii="Helvetica" w:eastAsia="Times New Roman" w:hAnsi="Helvetica" w:cs="Helvetica"/>
          <w:color w:val="232323"/>
          <w:sz w:val="24"/>
          <w:szCs w:val="24"/>
        </w:rPr>
      </w:pPr>
      <w:r w:rsidRPr="009F1B8C">
        <w:rPr>
          <w:rFonts w:ascii="Helvetica" w:eastAsia="Times New Roman" w:hAnsi="Helvetica" w:cs="Helvetica"/>
          <w:color w:val="232323"/>
          <w:sz w:val="24"/>
          <w:szCs w:val="24"/>
        </w:rPr>
        <w:t>Start Time and Date</w:t>
      </w:r>
    </w:p>
    <w:p w14:paraId="6BEDEAF7" w14:textId="77777777" w:rsidR="009F1B8C" w:rsidRPr="009F1B8C" w:rsidRDefault="009F1B8C" w:rsidP="001875F8">
      <w:pPr>
        <w:numPr>
          <w:ilvl w:val="0"/>
          <w:numId w:val="1"/>
        </w:numPr>
        <w:shd w:val="clear" w:color="auto" w:fill="FFFFFF"/>
        <w:spacing w:before="100" w:beforeAutospacing="1" w:after="100" w:afterAutospacing="1" w:line="240" w:lineRule="auto"/>
        <w:jc w:val="both"/>
        <w:rPr>
          <w:rFonts w:ascii="Helvetica" w:eastAsia="Times New Roman" w:hAnsi="Helvetica" w:cs="Helvetica"/>
          <w:color w:val="232323"/>
          <w:sz w:val="24"/>
          <w:szCs w:val="24"/>
        </w:rPr>
      </w:pPr>
      <w:r w:rsidRPr="009F1B8C">
        <w:rPr>
          <w:rFonts w:ascii="Helvetica" w:eastAsia="Times New Roman" w:hAnsi="Helvetica" w:cs="Helvetica"/>
          <w:color w:val="232323"/>
          <w:sz w:val="24"/>
          <w:szCs w:val="24"/>
        </w:rPr>
        <w:t>Stop Time and Date</w:t>
      </w:r>
      <w:bookmarkStart w:id="0" w:name="_GoBack"/>
      <w:bookmarkEnd w:id="0"/>
    </w:p>
    <w:p w14:paraId="215BEE55" w14:textId="77777777" w:rsidR="009F1B8C" w:rsidRPr="009F1B8C" w:rsidRDefault="009F1B8C" w:rsidP="001875F8">
      <w:pPr>
        <w:numPr>
          <w:ilvl w:val="0"/>
          <w:numId w:val="1"/>
        </w:numPr>
        <w:shd w:val="clear" w:color="auto" w:fill="FFFFFF"/>
        <w:spacing w:before="100" w:beforeAutospacing="1" w:after="100" w:afterAutospacing="1" w:line="240" w:lineRule="auto"/>
        <w:jc w:val="both"/>
        <w:rPr>
          <w:rFonts w:ascii="Helvetica" w:eastAsia="Times New Roman" w:hAnsi="Helvetica" w:cs="Helvetica"/>
          <w:color w:val="232323"/>
          <w:sz w:val="24"/>
          <w:szCs w:val="24"/>
        </w:rPr>
      </w:pPr>
      <w:r w:rsidRPr="009F1B8C">
        <w:rPr>
          <w:rFonts w:ascii="Helvetica" w:eastAsia="Times New Roman" w:hAnsi="Helvetica" w:cs="Helvetica"/>
          <w:color w:val="232323"/>
          <w:sz w:val="24"/>
          <w:szCs w:val="24"/>
        </w:rPr>
        <w:t>Start Station Name</w:t>
      </w:r>
    </w:p>
    <w:p w14:paraId="5ED2FC3B" w14:textId="77777777" w:rsidR="009F1B8C" w:rsidRPr="009F1B8C" w:rsidRDefault="009F1B8C" w:rsidP="001875F8">
      <w:pPr>
        <w:numPr>
          <w:ilvl w:val="0"/>
          <w:numId w:val="1"/>
        </w:numPr>
        <w:shd w:val="clear" w:color="auto" w:fill="FFFFFF"/>
        <w:spacing w:before="100" w:beforeAutospacing="1" w:after="100" w:afterAutospacing="1" w:line="240" w:lineRule="auto"/>
        <w:jc w:val="both"/>
        <w:rPr>
          <w:rFonts w:ascii="Helvetica" w:eastAsia="Times New Roman" w:hAnsi="Helvetica" w:cs="Helvetica"/>
          <w:color w:val="232323"/>
          <w:sz w:val="24"/>
          <w:szCs w:val="24"/>
        </w:rPr>
      </w:pPr>
      <w:r w:rsidRPr="009F1B8C">
        <w:rPr>
          <w:rFonts w:ascii="Helvetica" w:eastAsia="Times New Roman" w:hAnsi="Helvetica" w:cs="Helvetica"/>
          <w:color w:val="232323"/>
          <w:sz w:val="24"/>
          <w:szCs w:val="24"/>
        </w:rPr>
        <w:t>End Station Name</w:t>
      </w:r>
    </w:p>
    <w:p w14:paraId="5F235CF7" w14:textId="77777777" w:rsidR="009F1B8C" w:rsidRPr="009F1B8C" w:rsidRDefault="009F1B8C" w:rsidP="001875F8">
      <w:pPr>
        <w:numPr>
          <w:ilvl w:val="0"/>
          <w:numId w:val="1"/>
        </w:numPr>
        <w:shd w:val="clear" w:color="auto" w:fill="FFFFFF"/>
        <w:spacing w:before="100" w:beforeAutospacing="1" w:after="100" w:afterAutospacing="1" w:line="240" w:lineRule="auto"/>
        <w:jc w:val="both"/>
        <w:rPr>
          <w:rFonts w:ascii="Helvetica" w:eastAsia="Times New Roman" w:hAnsi="Helvetica" w:cs="Helvetica"/>
          <w:color w:val="232323"/>
          <w:sz w:val="24"/>
          <w:szCs w:val="24"/>
        </w:rPr>
      </w:pPr>
      <w:r w:rsidRPr="009F1B8C">
        <w:rPr>
          <w:rFonts w:ascii="Helvetica" w:eastAsia="Times New Roman" w:hAnsi="Helvetica" w:cs="Helvetica"/>
          <w:color w:val="232323"/>
          <w:sz w:val="24"/>
          <w:szCs w:val="24"/>
        </w:rPr>
        <w:t>Station ID</w:t>
      </w:r>
    </w:p>
    <w:p w14:paraId="6AB26165" w14:textId="77777777" w:rsidR="009F1B8C" w:rsidRPr="009F1B8C" w:rsidRDefault="009F1B8C" w:rsidP="001875F8">
      <w:pPr>
        <w:numPr>
          <w:ilvl w:val="0"/>
          <w:numId w:val="1"/>
        </w:numPr>
        <w:shd w:val="clear" w:color="auto" w:fill="FFFFFF"/>
        <w:spacing w:before="100" w:beforeAutospacing="1" w:after="100" w:afterAutospacing="1" w:line="240" w:lineRule="auto"/>
        <w:jc w:val="both"/>
        <w:rPr>
          <w:rFonts w:ascii="Helvetica" w:eastAsia="Times New Roman" w:hAnsi="Helvetica" w:cs="Helvetica"/>
          <w:color w:val="232323"/>
          <w:sz w:val="24"/>
          <w:szCs w:val="24"/>
        </w:rPr>
      </w:pPr>
      <w:r w:rsidRPr="009F1B8C">
        <w:rPr>
          <w:rFonts w:ascii="Helvetica" w:eastAsia="Times New Roman" w:hAnsi="Helvetica" w:cs="Helvetica"/>
          <w:color w:val="232323"/>
          <w:sz w:val="24"/>
          <w:szCs w:val="24"/>
        </w:rPr>
        <w:t>Station Lat/Long</w:t>
      </w:r>
    </w:p>
    <w:p w14:paraId="584F4E96" w14:textId="77777777" w:rsidR="009F1B8C" w:rsidRPr="009F1B8C" w:rsidRDefault="009F1B8C" w:rsidP="001875F8">
      <w:pPr>
        <w:numPr>
          <w:ilvl w:val="0"/>
          <w:numId w:val="1"/>
        </w:numPr>
        <w:shd w:val="clear" w:color="auto" w:fill="FFFFFF"/>
        <w:spacing w:before="100" w:beforeAutospacing="1" w:after="100" w:afterAutospacing="1" w:line="240" w:lineRule="auto"/>
        <w:jc w:val="both"/>
        <w:rPr>
          <w:rFonts w:ascii="Helvetica" w:eastAsia="Times New Roman" w:hAnsi="Helvetica" w:cs="Helvetica"/>
          <w:color w:val="232323"/>
          <w:sz w:val="24"/>
          <w:szCs w:val="24"/>
        </w:rPr>
      </w:pPr>
      <w:r w:rsidRPr="009F1B8C">
        <w:rPr>
          <w:rFonts w:ascii="Helvetica" w:eastAsia="Times New Roman" w:hAnsi="Helvetica" w:cs="Helvetica"/>
          <w:color w:val="232323"/>
          <w:sz w:val="24"/>
          <w:szCs w:val="24"/>
        </w:rPr>
        <w:t>Bike ID</w:t>
      </w:r>
    </w:p>
    <w:p w14:paraId="7586A3BC" w14:textId="5ECAAE8B" w:rsidR="009F1B8C" w:rsidRPr="0067126E" w:rsidRDefault="009F1B8C" w:rsidP="001875F8">
      <w:pPr>
        <w:numPr>
          <w:ilvl w:val="0"/>
          <w:numId w:val="1"/>
        </w:numPr>
        <w:shd w:val="clear" w:color="auto" w:fill="FFFFFF"/>
        <w:spacing w:before="100" w:beforeAutospacing="1" w:after="100" w:afterAutospacing="1" w:line="240" w:lineRule="auto"/>
        <w:jc w:val="both"/>
        <w:rPr>
          <w:rFonts w:ascii="Helvetica" w:eastAsia="Times New Roman" w:hAnsi="Helvetica" w:cs="Helvetica"/>
          <w:color w:val="232323"/>
          <w:sz w:val="24"/>
          <w:szCs w:val="24"/>
        </w:rPr>
      </w:pPr>
      <w:r w:rsidRPr="0067126E">
        <w:rPr>
          <w:rFonts w:ascii="Helvetica" w:eastAsia="Times New Roman" w:hAnsi="Helvetica" w:cs="Helvetica"/>
          <w:color w:val="232323"/>
          <w:sz w:val="24"/>
          <w:szCs w:val="24"/>
        </w:rPr>
        <w:t>User Typ</w:t>
      </w:r>
      <w:r w:rsidR="001875F8" w:rsidRPr="0067126E">
        <w:rPr>
          <w:rFonts w:ascii="Helvetica" w:eastAsia="Times New Roman" w:hAnsi="Helvetica" w:cs="Helvetica"/>
          <w:color w:val="232323"/>
          <w:sz w:val="24"/>
          <w:szCs w:val="24"/>
        </w:rPr>
        <w:t xml:space="preserve">e </w:t>
      </w:r>
      <w:r w:rsidRPr="0067126E">
        <w:rPr>
          <w:rFonts w:ascii="Helvetica" w:eastAsia="Times New Roman" w:hAnsi="Helvetica" w:cs="Helvetica"/>
          <w:color w:val="232323"/>
          <w:sz w:val="24"/>
          <w:szCs w:val="24"/>
        </w:rPr>
        <w:t>(Customer = 24-hour pass or 3-day pass user; Subscriber = Annual Member)</w:t>
      </w:r>
    </w:p>
    <w:p w14:paraId="49445BEE" w14:textId="4C125E1F" w:rsidR="009F1B8C" w:rsidRPr="0067126E" w:rsidRDefault="009F1B8C" w:rsidP="001875F8">
      <w:pPr>
        <w:numPr>
          <w:ilvl w:val="0"/>
          <w:numId w:val="1"/>
        </w:numPr>
        <w:shd w:val="clear" w:color="auto" w:fill="FFFFFF"/>
        <w:spacing w:before="100" w:beforeAutospacing="1" w:after="100" w:afterAutospacing="1" w:line="240" w:lineRule="auto"/>
        <w:jc w:val="both"/>
        <w:rPr>
          <w:rFonts w:ascii="Helvetica" w:eastAsia="Times New Roman" w:hAnsi="Helvetica" w:cs="Helvetica"/>
          <w:color w:val="232323"/>
          <w:sz w:val="24"/>
          <w:szCs w:val="24"/>
        </w:rPr>
      </w:pPr>
      <w:r w:rsidRPr="0067126E">
        <w:rPr>
          <w:rFonts w:ascii="Helvetica" w:eastAsia="Times New Roman" w:hAnsi="Helvetica" w:cs="Helvetica"/>
          <w:color w:val="232323"/>
          <w:sz w:val="24"/>
          <w:szCs w:val="24"/>
        </w:rPr>
        <w:t>Gender</w:t>
      </w:r>
      <w:r w:rsidR="001875F8" w:rsidRPr="0067126E">
        <w:rPr>
          <w:rFonts w:ascii="Helvetica" w:eastAsia="Times New Roman" w:hAnsi="Helvetica" w:cs="Helvetica"/>
          <w:color w:val="232323"/>
          <w:sz w:val="24"/>
          <w:szCs w:val="24"/>
        </w:rPr>
        <w:t xml:space="preserve"> </w:t>
      </w:r>
      <w:r w:rsidRPr="0067126E">
        <w:rPr>
          <w:rFonts w:ascii="Helvetica" w:eastAsia="Times New Roman" w:hAnsi="Helvetica" w:cs="Helvetica"/>
          <w:color w:val="232323"/>
          <w:sz w:val="24"/>
          <w:szCs w:val="24"/>
        </w:rPr>
        <w:t>(Zero=unknown; 1=male; 2=female)</w:t>
      </w:r>
    </w:p>
    <w:p w14:paraId="5E87A462" w14:textId="77777777" w:rsidR="009F1B8C" w:rsidRPr="0067126E" w:rsidRDefault="009F1B8C" w:rsidP="001875F8">
      <w:pPr>
        <w:numPr>
          <w:ilvl w:val="0"/>
          <w:numId w:val="1"/>
        </w:numPr>
        <w:shd w:val="clear" w:color="auto" w:fill="FFFFFF"/>
        <w:spacing w:before="100" w:beforeAutospacing="1" w:after="100" w:afterAutospacing="1" w:line="240" w:lineRule="auto"/>
        <w:jc w:val="both"/>
        <w:rPr>
          <w:rFonts w:ascii="Helvetica" w:eastAsia="Times New Roman" w:hAnsi="Helvetica" w:cs="Helvetica"/>
          <w:color w:val="232323"/>
          <w:sz w:val="24"/>
          <w:szCs w:val="24"/>
        </w:rPr>
      </w:pPr>
      <w:r w:rsidRPr="0067126E">
        <w:rPr>
          <w:rFonts w:ascii="Helvetica" w:eastAsia="Times New Roman" w:hAnsi="Helvetica" w:cs="Helvetica"/>
          <w:color w:val="232323"/>
          <w:sz w:val="24"/>
          <w:szCs w:val="24"/>
        </w:rPr>
        <w:t>Year of Birth</w:t>
      </w:r>
    </w:p>
    <w:p w14:paraId="307AB8FA" w14:textId="77777777" w:rsidR="00B666CC" w:rsidRDefault="00B666CC">
      <w:pPr>
        <w:rPr>
          <w:rFonts w:ascii="Helvetica" w:hAnsi="Helvetica" w:cs="Helvetica"/>
          <w:sz w:val="24"/>
          <w:szCs w:val="24"/>
        </w:rPr>
      </w:pPr>
    </w:p>
    <w:p w14:paraId="64D36056" w14:textId="77777777" w:rsidR="00B666CC" w:rsidRDefault="00B666CC">
      <w:pPr>
        <w:rPr>
          <w:rFonts w:ascii="Helvetica" w:hAnsi="Helvetica" w:cs="Helvetica"/>
          <w:sz w:val="24"/>
          <w:szCs w:val="24"/>
        </w:rPr>
      </w:pPr>
    </w:p>
    <w:p w14:paraId="1D484090" w14:textId="77777777" w:rsidR="00B666CC" w:rsidRDefault="00B666CC">
      <w:pPr>
        <w:rPr>
          <w:rFonts w:ascii="Helvetica" w:hAnsi="Helvetica" w:cs="Helvetica"/>
          <w:sz w:val="24"/>
          <w:szCs w:val="24"/>
        </w:rPr>
      </w:pPr>
    </w:p>
    <w:p w14:paraId="234E149B" w14:textId="77777777" w:rsidR="00B666CC" w:rsidRDefault="00B666CC">
      <w:pPr>
        <w:rPr>
          <w:rFonts w:ascii="Helvetica" w:hAnsi="Helvetica" w:cs="Helvetica"/>
          <w:sz w:val="24"/>
          <w:szCs w:val="24"/>
        </w:rPr>
      </w:pPr>
    </w:p>
    <w:p w14:paraId="1A2F0761" w14:textId="77777777" w:rsidR="00B666CC" w:rsidRDefault="00B666CC">
      <w:pPr>
        <w:rPr>
          <w:rFonts w:ascii="Helvetica" w:hAnsi="Helvetica" w:cs="Helvetica"/>
          <w:sz w:val="24"/>
          <w:szCs w:val="24"/>
        </w:rPr>
      </w:pPr>
    </w:p>
    <w:p w14:paraId="7E4ED1AF" w14:textId="77777777" w:rsidR="00B666CC" w:rsidRDefault="00B666CC">
      <w:pPr>
        <w:rPr>
          <w:rFonts w:ascii="Helvetica" w:hAnsi="Helvetica" w:cs="Helvetica"/>
          <w:sz w:val="24"/>
          <w:szCs w:val="24"/>
        </w:rPr>
      </w:pPr>
    </w:p>
    <w:p w14:paraId="16826CDF" w14:textId="77777777" w:rsidR="00B666CC" w:rsidRDefault="00B666CC">
      <w:pPr>
        <w:rPr>
          <w:rFonts w:ascii="Helvetica" w:hAnsi="Helvetica" w:cs="Helvetica"/>
          <w:sz w:val="24"/>
          <w:szCs w:val="24"/>
        </w:rPr>
      </w:pPr>
    </w:p>
    <w:p w14:paraId="5CBC677D" w14:textId="77777777" w:rsidR="00B666CC" w:rsidRDefault="00B666CC">
      <w:pPr>
        <w:rPr>
          <w:rFonts w:ascii="Helvetica" w:hAnsi="Helvetica" w:cs="Helvetica"/>
          <w:sz w:val="24"/>
          <w:szCs w:val="24"/>
        </w:rPr>
      </w:pPr>
    </w:p>
    <w:p w14:paraId="667A4ADC" w14:textId="77777777" w:rsidR="00B666CC" w:rsidRDefault="00B666CC">
      <w:pPr>
        <w:rPr>
          <w:rFonts w:ascii="Helvetica" w:hAnsi="Helvetica" w:cs="Helvetica"/>
          <w:sz w:val="24"/>
          <w:szCs w:val="24"/>
        </w:rPr>
      </w:pPr>
    </w:p>
    <w:p w14:paraId="3FED89CF" w14:textId="77777777" w:rsidR="00B666CC" w:rsidRDefault="00B666CC">
      <w:pPr>
        <w:rPr>
          <w:rFonts w:ascii="Helvetica" w:hAnsi="Helvetica" w:cs="Helvetica"/>
          <w:sz w:val="24"/>
          <w:szCs w:val="24"/>
        </w:rPr>
      </w:pPr>
    </w:p>
    <w:p w14:paraId="43CF2487" w14:textId="77777777" w:rsidR="00B666CC" w:rsidRDefault="00B666CC">
      <w:pPr>
        <w:rPr>
          <w:rFonts w:ascii="Helvetica" w:hAnsi="Helvetica" w:cs="Helvetica"/>
          <w:sz w:val="24"/>
          <w:szCs w:val="24"/>
        </w:rPr>
      </w:pPr>
    </w:p>
    <w:p w14:paraId="685C2103" w14:textId="77777777" w:rsidR="00B666CC" w:rsidRDefault="00B666CC">
      <w:pPr>
        <w:rPr>
          <w:rFonts w:ascii="Helvetica" w:hAnsi="Helvetica" w:cs="Helvetica"/>
          <w:sz w:val="24"/>
          <w:szCs w:val="24"/>
        </w:rPr>
      </w:pPr>
    </w:p>
    <w:p w14:paraId="7C7E7B70" w14:textId="77777777" w:rsidR="00B666CC" w:rsidRDefault="00B666CC">
      <w:pPr>
        <w:rPr>
          <w:rFonts w:ascii="Helvetica" w:hAnsi="Helvetica" w:cs="Helvetica"/>
          <w:sz w:val="24"/>
          <w:szCs w:val="24"/>
        </w:rPr>
      </w:pPr>
    </w:p>
    <w:p w14:paraId="4C12501C" w14:textId="77777777" w:rsidR="00B666CC" w:rsidRDefault="00B666CC">
      <w:pPr>
        <w:rPr>
          <w:rFonts w:ascii="Helvetica" w:hAnsi="Helvetica" w:cs="Helvetica"/>
          <w:sz w:val="24"/>
          <w:szCs w:val="24"/>
        </w:rPr>
      </w:pPr>
    </w:p>
    <w:p w14:paraId="66E1F77C" w14:textId="77777777" w:rsidR="00B666CC" w:rsidRDefault="00B666CC">
      <w:pPr>
        <w:rPr>
          <w:rFonts w:ascii="Helvetica" w:hAnsi="Helvetica" w:cs="Helvetica"/>
          <w:sz w:val="24"/>
          <w:szCs w:val="24"/>
        </w:rPr>
      </w:pPr>
    </w:p>
    <w:p w14:paraId="40281143" w14:textId="7598181D" w:rsidR="009F1B8C" w:rsidRDefault="001875F8">
      <w:pPr>
        <w:rPr>
          <w:rFonts w:ascii="Helvetica" w:hAnsi="Helvetica" w:cs="Helvetica"/>
          <w:sz w:val="24"/>
          <w:szCs w:val="24"/>
        </w:rPr>
      </w:pPr>
      <w:r w:rsidRPr="0067126E">
        <w:rPr>
          <w:rFonts w:ascii="Helvetica" w:hAnsi="Helvetica" w:cs="Helvetica"/>
          <w:sz w:val="24"/>
          <w:szCs w:val="24"/>
        </w:rPr>
        <w:t xml:space="preserve">Using </w:t>
      </w:r>
      <w:r w:rsidRPr="0067126E">
        <w:rPr>
          <w:rFonts w:ascii="Helvetica" w:hAnsi="Helvetica" w:cs="Helvetica"/>
          <w:i/>
          <w:iCs/>
          <w:sz w:val="24"/>
          <w:szCs w:val="24"/>
        </w:rPr>
        <w:t>Tableau Public software</w:t>
      </w:r>
    </w:p>
    <w:p w14:paraId="0DDF6C99" w14:textId="6A854098" w:rsidR="0067126E" w:rsidRDefault="0067126E" w:rsidP="0067126E">
      <w:pPr>
        <w:rPr>
          <w:rFonts w:ascii="Helvetica" w:hAnsi="Helvetica" w:cs="Helvetica"/>
          <w:sz w:val="24"/>
          <w:szCs w:val="24"/>
        </w:rPr>
      </w:pPr>
    </w:p>
    <w:p w14:paraId="5AD1986A" w14:textId="068D1939" w:rsidR="0067126E" w:rsidRPr="00B666CC" w:rsidRDefault="00B666CC" w:rsidP="00B666CC">
      <w:pPr>
        <w:pStyle w:val="ListParagraph"/>
        <w:numPr>
          <w:ilvl w:val="1"/>
          <w:numId w:val="1"/>
        </w:numPr>
        <w:rPr>
          <w:rFonts w:ascii="Helvetica" w:hAnsi="Helvetica" w:cs="Helvetica"/>
          <w:sz w:val="24"/>
          <w:szCs w:val="24"/>
        </w:rPr>
      </w:pPr>
      <w:r w:rsidRPr="00B666CC">
        <w:rPr>
          <w:rFonts w:ascii="Helvetica" w:hAnsi="Helvetica" w:cs="Helvetica"/>
          <w:sz w:val="24"/>
          <w:szCs w:val="24"/>
        </w:rPr>
        <w:br w:type="page"/>
      </w:r>
      <w:r w:rsidR="0067126E" w:rsidRPr="00B666CC">
        <w:rPr>
          <w:rFonts w:ascii="Helvetica" w:hAnsi="Helvetica" w:cs="Helvetica"/>
          <w:sz w:val="24"/>
          <w:szCs w:val="24"/>
        </w:rPr>
        <w:lastRenderedPageBreak/>
        <w:t>This graph shows the total bike trips in 2019 by month</w:t>
      </w:r>
    </w:p>
    <w:p w14:paraId="563967AD" w14:textId="2B611E9E" w:rsidR="0067126E" w:rsidRDefault="0067126E">
      <w:pPr>
        <w:rPr>
          <w:rFonts w:ascii="Helvetica" w:hAnsi="Helvetica" w:cs="Helvetica"/>
          <w:sz w:val="24"/>
          <w:szCs w:val="24"/>
        </w:rPr>
      </w:pPr>
      <w:r>
        <w:rPr>
          <w:noProof/>
        </w:rPr>
        <w:drawing>
          <wp:inline distT="0" distB="0" distL="0" distR="0" wp14:anchorId="553D3107" wp14:editId="5CCA20D4">
            <wp:extent cx="594360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343275"/>
                    </a:xfrm>
                    <a:prstGeom prst="rect">
                      <a:avLst/>
                    </a:prstGeom>
                  </pic:spPr>
                </pic:pic>
              </a:graphicData>
            </a:graphic>
          </wp:inline>
        </w:drawing>
      </w:r>
    </w:p>
    <w:p w14:paraId="5758EBC3" w14:textId="1D75034D" w:rsidR="0067126E" w:rsidRDefault="0067126E">
      <w:pPr>
        <w:rPr>
          <w:rFonts w:ascii="Helvetica" w:hAnsi="Helvetica" w:cs="Helvetica"/>
          <w:sz w:val="24"/>
          <w:szCs w:val="24"/>
        </w:rPr>
      </w:pPr>
      <w:r>
        <w:rPr>
          <w:rFonts w:ascii="Helvetica" w:hAnsi="Helvetica" w:cs="Helvetica"/>
          <w:sz w:val="24"/>
          <w:szCs w:val="24"/>
        </w:rPr>
        <w:t xml:space="preserve">Comment 1: As expected, the weather influences a lot the bike trips in NYC. The summer months of the year are the busiest, with more than 2million bike trips recorded, with the highest in September (2,444,900). In contrast, the winter months are less busy and fall below 1 million bike trips during these months - Dec. through </w:t>
      </w:r>
      <w:proofErr w:type="gramStart"/>
      <w:r>
        <w:rPr>
          <w:rFonts w:ascii="Helvetica" w:hAnsi="Helvetica" w:cs="Helvetica"/>
          <w:sz w:val="24"/>
          <w:szCs w:val="24"/>
        </w:rPr>
        <w:t>Feb..</w:t>
      </w:r>
      <w:proofErr w:type="gramEnd"/>
    </w:p>
    <w:p w14:paraId="7CE93A0E" w14:textId="77777777" w:rsidR="00B666CC" w:rsidRDefault="00B666CC">
      <w:pPr>
        <w:rPr>
          <w:rFonts w:ascii="Helvetica" w:hAnsi="Helvetica" w:cs="Helvetica"/>
          <w:sz w:val="24"/>
          <w:szCs w:val="24"/>
        </w:rPr>
      </w:pPr>
      <w:r>
        <w:rPr>
          <w:rFonts w:ascii="Helvetica" w:hAnsi="Helvetica" w:cs="Helvetica"/>
          <w:sz w:val="24"/>
          <w:szCs w:val="24"/>
        </w:rPr>
        <w:br w:type="page"/>
      </w:r>
    </w:p>
    <w:p w14:paraId="79ABB439" w14:textId="583B7AF7" w:rsidR="0067126E" w:rsidRDefault="0067126E" w:rsidP="00B666CC">
      <w:pPr>
        <w:pStyle w:val="ListParagraph"/>
        <w:numPr>
          <w:ilvl w:val="1"/>
          <w:numId w:val="1"/>
        </w:numPr>
        <w:rPr>
          <w:rFonts w:ascii="Helvetica" w:hAnsi="Helvetica" w:cs="Helvetica"/>
          <w:sz w:val="24"/>
          <w:szCs w:val="24"/>
        </w:rPr>
      </w:pPr>
      <w:r w:rsidRPr="00B666CC">
        <w:rPr>
          <w:rFonts w:ascii="Helvetica" w:hAnsi="Helvetica" w:cs="Helvetica"/>
          <w:sz w:val="24"/>
          <w:szCs w:val="24"/>
        </w:rPr>
        <w:lastRenderedPageBreak/>
        <w:t xml:space="preserve">This graph shows the total bike trips by user type in per 2019 – Customer vs Subscriber </w:t>
      </w:r>
    </w:p>
    <w:p w14:paraId="651C34D4" w14:textId="2B0A7A90" w:rsidR="0067126E" w:rsidRDefault="0067126E" w:rsidP="0067126E">
      <w:pPr>
        <w:rPr>
          <w:rFonts w:ascii="Helvetica" w:hAnsi="Helvetica" w:cs="Helvetica"/>
          <w:sz w:val="24"/>
          <w:szCs w:val="24"/>
        </w:rPr>
      </w:pPr>
      <w:r>
        <w:rPr>
          <w:noProof/>
        </w:rPr>
        <w:drawing>
          <wp:inline distT="0" distB="0" distL="0" distR="0" wp14:anchorId="17841B2B" wp14:editId="412A26FC">
            <wp:extent cx="5943600" cy="3343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343275"/>
                    </a:xfrm>
                    <a:prstGeom prst="rect">
                      <a:avLst/>
                    </a:prstGeom>
                  </pic:spPr>
                </pic:pic>
              </a:graphicData>
            </a:graphic>
          </wp:inline>
        </w:drawing>
      </w:r>
    </w:p>
    <w:p w14:paraId="1B2E25C6" w14:textId="546BDF04" w:rsidR="0067126E" w:rsidRDefault="0067126E" w:rsidP="0067126E">
      <w:pPr>
        <w:rPr>
          <w:rFonts w:ascii="Helvetica" w:hAnsi="Helvetica" w:cs="Helvetica"/>
          <w:sz w:val="24"/>
          <w:szCs w:val="24"/>
        </w:rPr>
      </w:pPr>
    </w:p>
    <w:p w14:paraId="74636F91" w14:textId="5E786D16" w:rsidR="0067126E" w:rsidRDefault="0067126E" w:rsidP="0067126E">
      <w:pPr>
        <w:pStyle w:val="ListParagraph"/>
        <w:numPr>
          <w:ilvl w:val="1"/>
          <w:numId w:val="1"/>
        </w:numPr>
        <w:rPr>
          <w:rFonts w:ascii="Helvetica" w:hAnsi="Helvetica" w:cs="Helvetica"/>
          <w:sz w:val="24"/>
          <w:szCs w:val="24"/>
        </w:rPr>
      </w:pPr>
      <w:r>
        <w:rPr>
          <w:rFonts w:ascii="Helvetica" w:hAnsi="Helvetica" w:cs="Helvetica"/>
          <w:sz w:val="24"/>
          <w:szCs w:val="24"/>
        </w:rPr>
        <w:t>This graph shows the trip duration (in seconds) per month in 2019</w:t>
      </w:r>
      <w:r w:rsidR="00B666CC">
        <w:rPr>
          <w:rFonts w:ascii="Helvetica" w:hAnsi="Helvetica" w:cs="Helvetica"/>
          <w:sz w:val="24"/>
          <w:szCs w:val="24"/>
        </w:rPr>
        <w:t xml:space="preserve"> by user type</w:t>
      </w:r>
    </w:p>
    <w:p w14:paraId="5E02D4D9" w14:textId="4CFDC965" w:rsidR="0067126E" w:rsidRDefault="0067126E" w:rsidP="0067126E">
      <w:pPr>
        <w:rPr>
          <w:rFonts w:ascii="Helvetica" w:hAnsi="Helvetica" w:cs="Helvetica"/>
          <w:sz w:val="24"/>
          <w:szCs w:val="24"/>
        </w:rPr>
      </w:pPr>
      <w:r>
        <w:rPr>
          <w:noProof/>
        </w:rPr>
        <w:drawing>
          <wp:inline distT="0" distB="0" distL="0" distR="0" wp14:anchorId="1FA17D94" wp14:editId="711C9448">
            <wp:extent cx="5943600" cy="3343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343275"/>
                    </a:xfrm>
                    <a:prstGeom prst="rect">
                      <a:avLst/>
                    </a:prstGeom>
                  </pic:spPr>
                </pic:pic>
              </a:graphicData>
            </a:graphic>
          </wp:inline>
        </w:drawing>
      </w:r>
    </w:p>
    <w:p w14:paraId="2ACF8A5A" w14:textId="58AF8E93" w:rsidR="00B666CC" w:rsidRDefault="00B666CC" w:rsidP="00B666CC">
      <w:pPr>
        <w:pStyle w:val="ListParagraph"/>
        <w:numPr>
          <w:ilvl w:val="1"/>
          <w:numId w:val="1"/>
        </w:numPr>
        <w:rPr>
          <w:rFonts w:ascii="Helvetica" w:hAnsi="Helvetica" w:cs="Helvetica"/>
          <w:sz w:val="24"/>
          <w:szCs w:val="24"/>
        </w:rPr>
      </w:pPr>
      <w:r>
        <w:rPr>
          <w:rFonts w:ascii="Helvetica" w:hAnsi="Helvetica" w:cs="Helvetica"/>
          <w:sz w:val="24"/>
          <w:szCs w:val="24"/>
        </w:rPr>
        <w:lastRenderedPageBreak/>
        <w:t>This graph shows the map of start stations of bike trips in NYC</w:t>
      </w:r>
    </w:p>
    <w:p w14:paraId="39F7442C" w14:textId="3B64248B" w:rsidR="00B666CC" w:rsidRDefault="00B666CC" w:rsidP="00B666CC">
      <w:pPr>
        <w:rPr>
          <w:rFonts w:ascii="Helvetica" w:hAnsi="Helvetica" w:cs="Helvetica"/>
          <w:sz w:val="24"/>
          <w:szCs w:val="24"/>
        </w:rPr>
      </w:pPr>
      <w:r>
        <w:rPr>
          <w:noProof/>
        </w:rPr>
        <w:drawing>
          <wp:inline distT="0" distB="0" distL="0" distR="0" wp14:anchorId="4177189E" wp14:editId="474D2B1C">
            <wp:extent cx="5943600" cy="3343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343275"/>
                    </a:xfrm>
                    <a:prstGeom prst="rect">
                      <a:avLst/>
                    </a:prstGeom>
                  </pic:spPr>
                </pic:pic>
              </a:graphicData>
            </a:graphic>
          </wp:inline>
        </w:drawing>
      </w:r>
    </w:p>
    <w:p w14:paraId="0BDAB24E" w14:textId="77777777" w:rsidR="00B666CC" w:rsidRDefault="00B666CC" w:rsidP="00B666CC">
      <w:pPr>
        <w:rPr>
          <w:rFonts w:ascii="Helvetica" w:hAnsi="Helvetica" w:cs="Helvetica"/>
          <w:sz w:val="24"/>
          <w:szCs w:val="24"/>
        </w:rPr>
      </w:pPr>
    </w:p>
    <w:p w14:paraId="36DA7022" w14:textId="6708103F" w:rsidR="00B666CC" w:rsidRPr="00B666CC" w:rsidRDefault="00B666CC" w:rsidP="00B666CC">
      <w:pPr>
        <w:pStyle w:val="ListParagraph"/>
        <w:numPr>
          <w:ilvl w:val="1"/>
          <w:numId w:val="1"/>
        </w:numPr>
        <w:rPr>
          <w:rFonts w:ascii="Helvetica" w:hAnsi="Helvetica" w:cs="Helvetica"/>
          <w:sz w:val="24"/>
          <w:szCs w:val="24"/>
        </w:rPr>
      </w:pPr>
      <w:r w:rsidRPr="00B666CC">
        <w:rPr>
          <w:rFonts w:ascii="Helvetica" w:hAnsi="Helvetica" w:cs="Helvetica"/>
          <w:sz w:val="24"/>
          <w:szCs w:val="24"/>
        </w:rPr>
        <w:t xml:space="preserve">This graph shows the map of </w:t>
      </w:r>
      <w:r>
        <w:rPr>
          <w:rFonts w:ascii="Helvetica" w:hAnsi="Helvetica" w:cs="Helvetica"/>
          <w:sz w:val="24"/>
          <w:szCs w:val="24"/>
        </w:rPr>
        <w:t>end</w:t>
      </w:r>
      <w:r w:rsidRPr="00B666CC">
        <w:rPr>
          <w:rFonts w:ascii="Helvetica" w:hAnsi="Helvetica" w:cs="Helvetica"/>
          <w:sz w:val="24"/>
          <w:szCs w:val="24"/>
        </w:rPr>
        <w:t xml:space="preserve"> stations of bike trips in NYC</w:t>
      </w:r>
    </w:p>
    <w:p w14:paraId="16DE4327" w14:textId="458F29FC" w:rsidR="00B666CC" w:rsidRPr="00B666CC" w:rsidRDefault="00B666CC" w:rsidP="00B666CC">
      <w:pPr>
        <w:pStyle w:val="ListParagraph"/>
        <w:ind w:left="1440"/>
        <w:rPr>
          <w:rFonts w:ascii="Helvetica" w:hAnsi="Helvetica" w:cs="Helvetica"/>
          <w:sz w:val="24"/>
          <w:szCs w:val="24"/>
        </w:rPr>
      </w:pPr>
    </w:p>
    <w:p w14:paraId="0826F6D9" w14:textId="3C615EA8" w:rsidR="00B666CC" w:rsidRDefault="00B666CC" w:rsidP="00B666CC">
      <w:pPr>
        <w:rPr>
          <w:rFonts w:ascii="Helvetica" w:hAnsi="Helvetica" w:cs="Helvetica"/>
          <w:sz w:val="24"/>
          <w:szCs w:val="24"/>
        </w:rPr>
      </w:pPr>
      <w:r>
        <w:rPr>
          <w:noProof/>
        </w:rPr>
        <w:drawing>
          <wp:inline distT="0" distB="0" distL="0" distR="0" wp14:anchorId="7601D11E" wp14:editId="15D19A30">
            <wp:extent cx="5943600" cy="3343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43275"/>
                    </a:xfrm>
                    <a:prstGeom prst="rect">
                      <a:avLst/>
                    </a:prstGeom>
                  </pic:spPr>
                </pic:pic>
              </a:graphicData>
            </a:graphic>
          </wp:inline>
        </w:drawing>
      </w:r>
    </w:p>
    <w:p w14:paraId="7E7933E9" w14:textId="04BEBE99" w:rsidR="00B666CC" w:rsidRDefault="00B666CC" w:rsidP="00B666CC">
      <w:pPr>
        <w:rPr>
          <w:rFonts w:ascii="Helvetica" w:hAnsi="Helvetica" w:cs="Helvetica"/>
          <w:sz w:val="24"/>
          <w:szCs w:val="24"/>
        </w:rPr>
      </w:pPr>
    </w:p>
    <w:p w14:paraId="24A29467" w14:textId="1D67C9F0" w:rsidR="00B666CC" w:rsidRPr="00B666CC" w:rsidRDefault="00B666CC" w:rsidP="00B666CC">
      <w:pPr>
        <w:pStyle w:val="ListParagraph"/>
        <w:numPr>
          <w:ilvl w:val="1"/>
          <w:numId w:val="1"/>
        </w:numPr>
        <w:rPr>
          <w:rFonts w:ascii="Helvetica" w:hAnsi="Helvetica" w:cs="Helvetica"/>
          <w:sz w:val="24"/>
          <w:szCs w:val="24"/>
        </w:rPr>
      </w:pPr>
      <w:r>
        <w:rPr>
          <w:rFonts w:ascii="Helvetica" w:hAnsi="Helvetica" w:cs="Helvetica"/>
          <w:sz w:val="24"/>
          <w:szCs w:val="24"/>
        </w:rPr>
        <w:lastRenderedPageBreak/>
        <w:t>This graph shows the top 10 start stations by volume of bikes</w:t>
      </w:r>
    </w:p>
    <w:p w14:paraId="559A5E64" w14:textId="466F5C6B" w:rsidR="00B666CC" w:rsidRDefault="00B666CC" w:rsidP="00B666CC">
      <w:pPr>
        <w:rPr>
          <w:rFonts w:ascii="Helvetica" w:hAnsi="Helvetica" w:cs="Helvetica"/>
          <w:sz w:val="24"/>
          <w:szCs w:val="24"/>
        </w:rPr>
      </w:pPr>
      <w:r>
        <w:rPr>
          <w:noProof/>
        </w:rPr>
        <w:drawing>
          <wp:inline distT="0" distB="0" distL="0" distR="0" wp14:anchorId="495E633D" wp14:editId="17F25338">
            <wp:extent cx="5943600" cy="3343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43275"/>
                    </a:xfrm>
                    <a:prstGeom prst="rect">
                      <a:avLst/>
                    </a:prstGeom>
                  </pic:spPr>
                </pic:pic>
              </a:graphicData>
            </a:graphic>
          </wp:inline>
        </w:drawing>
      </w:r>
    </w:p>
    <w:p w14:paraId="39393CE1" w14:textId="7F009176" w:rsidR="00B666CC" w:rsidRDefault="00B666CC" w:rsidP="00B666CC">
      <w:pPr>
        <w:rPr>
          <w:rFonts w:ascii="Helvetica" w:hAnsi="Helvetica" w:cs="Helvetica"/>
          <w:sz w:val="24"/>
          <w:szCs w:val="24"/>
        </w:rPr>
      </w:pPr>
    </w:p>
    <w:p w14:paraId="309613CD" w14:textId="61B9E097" w:rsidR="00B666CC" w:rsidRPr="00B666CC" w:rsidRDefault="00B666CC" w:rsidP="00B666CC">
      <w:pPr>
        <w:pStyle w:val="ListParagraph"/>
        <w:numPr>
          <w:ilvl w:val="1"/>
          <w:numId w:val="1"/>
        </w:numPr>
        <w:rPr>
          <w:rFonts w:ascii="Helvetica" w:hAnsi="Helvetica" w:cs="Helvetica"/>
          <w:sz w:val="24"/>
          <w:szCs w:val="24"/>
        </w:rPr>
      </w:pPr>
      <w:r w:rsidRPr="00B666CC">
        <w:rPr>
          <w:rFonts w:ascii="Helvetica" w:hAnsi="Helvetica" w:cs="Helvetica"/>
          <w:sz w:val="24"/>
          <w:szCs w:val="24"/>
        </w:rPr>
        <w:t xml:space="preserve"> This graph shows the top 10 </w:t>
      </w:r>
      <w:r>
        <w:rPr>
          <w:rFonts w:ascii="Helvetica" w:hAnsi="Helvetica" w:cs="Helvetica"/>
          <w:sz w:val="24"/>
          <w:szCs w:val="24"/>
        </w:rPr>
        <w:t>end</w:t>
      </w:r>
      <w:r w:rsidRPr="00B666CC">
        <w:rPr>
          <w:rFonts w:ascii="Helvetica" w:hAnsi="Helvetica" w:cs="Helvetica"/>
          <w:sz w:val="24"/>
          <w:szCs w:val="24"/>
        </w:rPr>
        <w:t xml:space="preserve"> stations by volume of bike</w:t>
      </w:r>
      <w:r>
        <w:rPr>
          <w:rFonts w:ascii="Helvetica" w:hAnsi="Helvetica" w:cs="Helvetica"/>
          <w:sz w:val="24"/>
          <w:szCs w:val="24"/>
        </w:rPr>
        <w:t>s</w:t>
      </w:r>
    </w:p>
    <w:p w14:paraId="3FCFBA78" w14:textId="5DB32E8D" w:rsidR="00B666CC" w:rsidRDefault="00B666CC" w:rsidP="00B666CC">
      <w:pPr>
        <w:pStyle w:val="ListParagraph"/>
        <w:rPr>
          <w:rFonts w:ascii="Helvetica" w:hAnsi="Helvetica" w:cs="Helvetica"/>
          <w:sz w:val="24"/>
          <w:szCs w:val="24"/>
        </w:rPr>
      </w:pPr>
    </w:p>
    <w:p w14:paraId="3E0DAF76" w14:textId="4D4F825B" w:rsidR="00B666CC" w:rsidRDefault="00B666CC" w:rsidP="00B666CC">
      <w:pPr>
        <w:rPr>
          <w:rFonts w:ascii="Helvetica" w:hAnsi="Helvetica" w:cs="Helvetica"/>
          <w:sz w:val="24"/>
          <w:szCs w:val="24"/>
        </w:rPr>
      </w:pPr>
      <w:r>
        <w:rPr>
          <w:noProof/>
        </w:rPr>
        <w:drawing>
          <wp:inline distT="0" distB="0" distL="0" distR="0" wp14:anchorId="4CA9BBAC" wp14:editId="33408588">
            <wp:extent cx="5943600" cy="3343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43275"/>
                    </a:xfrm>
                    <a:prstGeom prst="rect">
                      <a:avLst/>
                    </a:prstGeom>
                  </pic:spPr>
                </pic:pic>
              </a:graphicData>
            </a:graphic>
          </wp:inline>
        </w:drawing>
      </w:r>
    </w:p>
    <w:p w14:paraId="7E48AFA0" w14:textId="465CF992" w:rsidR="00B666CC" w:rsidRDefault="00B666CC" w:rsidP="00B666CC">
      <w:pPr>
        <w:rPr>
          <w:rFonts w:ascii="Helvetica" w:hAnsi="Helvetica" w:cs="Helvetica"/>
          <w:sz w:val="24"/>
          <w:szCs w:val="24"/>
        </w:rPr>
      </w:pPr>
    </w:p>
    <w:p w14:paraId="77DF2636" w14:textId="40DE1569" w:rsidR="00B666CC" w:rsidRDefault="00B666CC" w:rsidP="00B666CC">
      <w:pPr>
        <w:pStyle w:val="ListParagraph"/>
        <w:numPr>
          <w:ilvl w:val="1"/>
          <w:numId w:val="1"/>
        </w:numPr>
        <w:rPr>
          <w:rFonts w:ascii="Helvetica" w:hAnsi="Helvetica" w:cs="Helvetica"/>
          <w:sz w:val="24"/>
          <w:szCs w:val="24"/>
        </w:rPr>
      </w:pPr>
      <w:r>
        <w:rPr>
          <w:rFonts w:ascii="Helvetica" w:hAnsi="Helvetica" w:cs="Helvetica"/>
          <w:sz w:val="24"/>
          <w:szCs w:val="24"/>
        </w:rPr>
        <w:lastRenderedPageBreak/>
        <w:t>This graph shows the total bike trips in 2019 per gender</w:t>
      </w:r>
    </w:p>
    <w:p w14:paraId="14192BDA" w14:textId="325DB10A" w:rsidR="00B666CC" w:rsidRPr="00B666CC" w:rsidRDefault="00E0255C" w:rsidP="00B666CC">
      <w:pPr>
        <w:rPr>
          <w:rFonts w:ascii="Helvetica" w:hAnsi="Helvetica" w:cs="Helvetica"/>
          <w:sz w:val="24"/>
          <w:szCs w:val="24"/>
        </w:rPr>
      </w:pPr>
      <w:r>
        <w:rPr>
          <w:noProof/>
        </w:rPr>
        <w:drawing>
          <wp:inline distT="0" distB="0" distL="0" distR="0" wp14:anchorId="4F5D8CFF" wp14:editId="2FC5DD07">
            <wp:extent cx="5943600" cy="33432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3275"/>
                    </a:xfrm>
                    <a:prstGeom prst="rect">
                      <a:avLst/>
                    </a:prstGeom>
                  </pic:spPr>
                </pic:pic>
              </a:graphicData>
            </a:graphic>
          </wp:inline>
        </w:drawing>
      </w:r>
    </w:p>
    <w:p w14:paraId="438D2DD7" w14:textId="77777777" w:rsidR="00B666CC" w:rsidRPr="00B666CC" w:rsidRDefault="00B666CC" w:rsidP="00B666CC">
      <w:pPr>
        <w:rPr>
          <w:rFonts w:ascii="Helvetica" w:hAnsi="Helvetica" w:cs="Helvetica"/>
          <w:sz w:val="24"/>
          <w:szCs w:val="24"/>
        </w:rPr>
      </w:pPr>
    </w:p>
    <w:sectPr w:rsidR="00B666CC" w:rsidRPr="00B666C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FB40E18"/>
    <w:multiLevelType w:val="multilevel"/>
    <w:tmpl w:val="A96E776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28B611C"/>
    <w:multiLevelType w:val="hybridMultilevel"/>
    <w:tmpl w:val="070E021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DB51521"/>
    <w:multiLevelType w:val="multilevel"/>
    <w:tmpl w:val="A96E776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73DF717F"/>
    <w:multiLevelType w:val="multilevel"/>
    <w:tmpl w:val="A96E776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
  </w:num>
  <w:num w:numId="2">
    <w:abstractNumId w:val="1"/>
  </w:num>
  <w:num w:numId="3">
    <w:abstractNumId w:val="2"/>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F1B8C"/>
    <w:rsid w:val="001851BA"/>
    <w:rsid w:val="001875F8"/>
    <w:rsid w:val="003502ED"/>
    <w:rsid w:val="0067126E"/>
    <w:rsid w:val="009F1B8C"/>
    <w:rsid w:val="00B666CC"/>
    <w:rsid w:val="00E0255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860098"/>
  <w15:chartTrackingRefBased/>
  <w15:docId w15:val="{A534FFBC-F12D-406C-87CB-E17A48A22D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F1B8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14941996">
      <w:bodyDiv w:val="1"/>
      <w:marLeft w:val="0"/>
      <w:marRight w:val="0"/>
      <w:marTop w:val="0"/>
      <w:marBottom w:val="0"/>
      <w:divBdr>
        <w:top w:val="none" w:sz="0" w:space="0" w:color="auto"/>
        <w:left w:val="none" w:sz="0" w:space="0" w:color="auto"/>
        <w:bottom w:val="none" w:sz="0" w:space="0" w:color="auto"/>
        <w:right w:val="none" w:sz="0" w:space="0" w:color="auto"/>
      </w:divBdr>
    </w:div>
    <w:div w:id="7591352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6</Pages>
  <Words>191</Words>
  <Characters>1090</Characters>
  <Application>Microsoft Office Word</Application>
  <DocSecurity>0</DocSecurity>
  <Lines>9</Lines>
  <Paragraphs>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SantAnna, Pedro H. C.</dc:creator>
  <cp:keywords/>
  <dc:description/>
  <cp:lastModifiedBy>SantAnna, Pedro H. C.</cp:lastModifiedBy>
  <cp:revision>3</cp:revision>
  <dcterms:created xsi:type="dcterms:W3CDTF">2020-04-27T01:03:00Z</dcterms:created>
  <dcterms:modified xsi:type="dcterms:W3CDTF">2020-04-27T03:24:00Z</dcterms:modified>
</cp:coreProperties>
</file>